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FC" w:rsidRDefault="003739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 wp14:anchorId="5B798735" wp14:editId="6044F03E">
            <wp:simplePos x="0" y="0"/>
            <wp:positionH relativeFrom="column">
              <wp:posOffset>5429250</wp:posOffset>
            </wp:positionH>
            <wp:positionV relativeFrom="paragraph">
              <wp:posOffset>152400</wp:posOffset>
            </wp:positionV>
            <wp:extent cx="1222146" cy="1104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146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AB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612EF4" wp14:editId="3C531C82">
                <wp:simplePos x="0" y="0"/>
                <wp:positionH relativeFrom="column">
                  <wp:posOffset>495300</wp:posOffset>
                </wp:positionH>
                <wp:positionV relativeFrom="paragraph">
                  <wp:posOffset>66675</wp:posOffset>
                </wp:positionV>
                <wp:extent cx="5638800" cy="6381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AB2" w:rsidRPr="003C4AB2" w:rsidRDefault="003C4AB2" w:rsidP="003C4A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ビ</w:t>
                            </w:r>
                            <w:r w:rsidRPr="003C4AB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スホ</w:t>
                            </w:r>
                            <w:r w:rsidR="00C746D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スホ</w:t>
                            </w:r>
                            <w:r w:rsidRPr="003C4AB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ネート</w:t>
                            </w:r>
                            <w:r w:rsidRPr="003C4AB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系薬剤と</w:t>
                            </w:r>
                            <w:r w:rsidRPr="003C4AB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あごの骨の異常</w:t>
                            </w:r>
                            <w:r w:rsidRPr="003C4AB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について</w:t>
                            </w:r>
                          </w:p>
                          <w:p w:rsidR="003C4AB2" w:rsidRPr="003C4AB2" w:rsidRDefault="003C4AB2" w:rsidP="003C4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5" o:spid="_x0000_s1026" style="position:absolute;left:0;text-align:left;margin-left:39pt;margin-top:5.25pt;width:444pt;height:50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" filled="f" strokecolor="#1f4d78 [1604]" strokeweight="1.5pt">
                <v:stroke joinstyle="miter"/>
                <v:textbox>
                  <w:txbxContent>
                    <w:p w:rsidR="003C4AB2" w:rsidRPr="003C4AB2" w:rsidRDefault="003C4AB2" w:rsidP="003C4A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ビ</w:t>
                      </w:r>
                      <w:r w:rsidRPr="003C4AB2">
                        <w:rPr>
                          <w:rFonts w:ascii="HG丸ｺﾞｼｯｸM-PRO" w:eastAsia="HG丸ｺﾞｼｯｸM-PRO" w:hAnsi="HG丸ｺﾞｼｯｸM-PRO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スホ</w:t>
                      </w:r>
                      <w:r w:rsidR="00C746DC">
                        <w:rPr>
                          <w:rFonts w:ascii="HG丸ｺﾞｼｯｸM-PRO" w:eastAsia="HG丸ｺﾞｼｯｸM-PRO" w:hAnsi="HG丸ｺﾞｼｯｸM-PRO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スホ</w:t>
                      </w:r>
                      <w:r w:rsidRPr="003C4AB2">
                        <w:rPr>
                          <w:rFonts w:ascii="HG丸ｺﾞｼｯｸM-PRO" w:eastAsia="HG丸ｺﾞｼｯｸM-PRO" w:hAnsi="HG丸ｺﾞｼｯｸM-PRO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ネート</w:t>
                      </w:r>
                      <w:r w:rsidRPr="003C4AB2">
                        <w:rPr>
                          <w:rFonts w:ascii="HG丸ｺﾞｼｯｸM-PRO" w:eastAsia="HG丸ｺﾞｼｯｸM-PRO" w:hAnsi="HG丸ｺﾞｼｯｸM-PRO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系薬剤と</w:t>
                      </w:r>
                      <w:r w:rsidRPr="003C4AB2">
                        <w:rPr>
                          <w:rFonts w:ascii="HG丸ｺﾞｼｯｸM-PRO" w:eastAsia="HG丸ｺﾞｼｯｸM-PRO" w:hAnsi="HG丸ｺﾞｼｯｸM-PRO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あごの骨</w:t>
                      </w:r>
                      <w:bookmarkStart w:id="1" w:name="_GoBack"/>
                      <w:bookmarkEnd w:id="1"/>
                      <w:r w:rsidRPr="003C4AB2">
                        <w:rPr>
                          <w:rFonts w:ascii="HG丸ｺﾞｼｯｸM-PRO" w:eastAsia="HG丸ｺﾞｼｯｸM-PRO" w:hAnsi="HG丸ｺﾞｼｯｸM-PRO" w:hint="eastAsia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の異常</w:t>
                      </w:r>
                      <w:r w:rsidRPr="003C4AB2">
                        <w:rPr>
                          <w:rFonts w:ascii="HG丸ｺﾞｼｯｸM-PRO" w:eastAsia="HG丸ｺﾞｼｯｸM-PRO" w:hAnsi="HG丸ｺﾞｼｯｸM-PRO"/>
                          <w:sz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について</w:t>
                      </w:r>
                    </w:p>
                    <w:p w:rsidR="003C4AB2" w:rsidRPr="003C4AB2" w:rsidRDefault="003C4AB2" w:rsidP="003C4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7F68" w:rsidRDefault="006F7F68"/>
    <w:p w:rsidR="00B71CFC" w:rsidRDefault="00B71CFC"/>
    <w:p w:rsidR="00B71CFC" w:rsidRDefault="00B71CFC"/>
    <w:p w:rsidR="00176AD9" w:rsidRDefault="00CC621E" w:rsidP="00B36934">
      <w:pPr>
        <w:ind w:firstLineChars="100" w:firstLine="220"/>
        <w:rPr>
          <w:rFonts w:ascii="ＭＳ ゴシック" w:eastAsia="ＭＳ ゴシック" w:hAnsi="ＭＳ ゴシック"/>
        </w:rPr>
      </w:pPr>
      <w:r w:rsidRPr="00B36934">
        <w:rPr>
          <w:rFonts w:ascii="AR P丸ゴシック体E" w:eastAsia="AR P丸ゴシック体E" w:hAnsi="AR P丸ゴシック体E" w:hint="eastAsia"/>
          <w:sz w:val="22"/>
        </w:rPr>
        <w:t>（１）</w:t>
      </w:r>
      <w:r w:rsidR="00B71CFC" w:rsidRPr="00B36934">
        <w:rPr>
          <w:rFonts w:ascii="AR P丸ゴシック体E" w:eastAsia="AR P丸ゴシック体E" w:hAnsi="AR P丸ゴシック体E" w:hint="eastAsia"/>
        </w:rPr>
        <w:t>ビスホスホネート系薬剤</w:t>
      </w:r>
      <w:r w:rsidR="00920110" w:rsidRPr="00B36934">
        <w:rPr>
          <w:rFonts w:ascii="AR P丸ゴシック体E" w:eastAsia="AR P丸ゴシック体E" w:hAnsi="AR P丸ゴシック体E" w:hint="eastAsia"/>
        </w:rPr>
        <w:t>（以下ＢＰ剤）</w:t>
      </w:r>
      <w:r w:rsidR="00542430">
        <w:rPr>
          <w:rFonts w:ascii="ＭＳ ゴシック" w:eastAsia="ＭＳ ゴシック" w:hAnsi="ＭＳ ゴシック" w:hint="eastAsia"/>
        </w:rPr>
        <w:t>は</w:t>
      </w:r>
      <w:r w:rsidR="00B71CFC">
        <w:rPr>
          <w:rFonts w:ascii="ＭＳ ゴシック" w:eastAsia="ＭＳ ゴシック" w:hAnsi="ＭＳ ゴシック" w:hint="eastAsia"/>
        </w:rPr>
        <w:t>、</w:t>
      </w:r>
      <w:r w:rsidR="00542430">
        <w:rPr>
          <w:rFonts w:ascii="ＭＳ ゴシック" w:eastAsia="ＭＳ ゴシック" w:hAnsi="ＭＳ ゴシック" w:hint="eastAsia"/>
        </w:rPr>
        <w:t>次の疾患の治療などに用いられます。</w:t>
      </w:r>
    </w:p>
    <w:p w:rsidR="00542430" w:rsidRDefault="00542430" w:rsidP="0054243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・骨粗しょう症</w:t>
      </w:r>
    </w:p>
    <w:p w:rsidR="003C4AB2" w:rsidRPr="00CC621E" w:rsidRDefault="00B36934" w:rsidP="003C4AB2">
      <w:pPr>
        <w:ind w:firstLineChars="200" w:firstLine="420"/>
        <w:rPr>
          <w:rFonts w:ascii="HG丸ｺﾞｼｯｸM-PRO" w:eastAsia="HG丸ｺﾞｼｯｸM-PRO" w:hAnsi="HG丸ｺﾞｼｯｸM-PRO"/>
          <w:sz w:val="36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920" behindDoc="0" locked="0" layoutInCell="1" allowOverlap="1" wp14:anchorId="397ACFB6" wp14:editId="377F4086">
            <wp:simplePos x="0" y="0"/>
            <wp:positionH relativeFrom="column">
              <wp:posOffset>4033520</wp:posOffset>
            </wp:positionH>
            <wp:positionV relativeFrom="paragraph">
              <wp:posOffset>76200</wp:posOffset>
            </wp:positionV>
            <wp:extent cx="957580" cy="8667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430">
        <w:rPr>
          <w:rFonts w:ascii="ＭＳ ゴシック" w:eastAsia="ＭＳ ゴシック" w:hAnsi="ＭＳ ゴシック" w:hint="eastAsia"/>
        </w:rPr>
        <w:t>・悪性腫瘍による高カルシウム血症</w:t>
      </w:r>
    </w:p>
    <w:p w:rsidR="00B71CFC" w:rsidRPr="003C4AB2" w:rsidRDefault="00542430" w:rsidP="00542430">
      <w:pPr>
        <w:ind w:firstLineChars="200" w:firstLine="420"/>
        <w:rPr>
          <w:rFonts w:ascii="ＭＳ ゴシック" w:eastAsia="ＭＳ ゴシック" w:hAnsi="ＭＳ ゴシック"/>
          <w14:textOutline w14:w="1587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rFonts w:ascii="ＭＳ ゴシック" w:eastAsia="ＭＳ ゴシック" w:hAnsi="ＭＳ ゴシック" w:hint="eastAsia"/>
        </w:rPr>
        <w:t>・</w:t>
      </w:r>
      <w:r w:rsidR="00B71CFC">
        <w:rPr>
          <w:rFonts w:ascii="ＭＳ ゴシック" w:eastAsia="ＭＳ ゴシック" w:hAnsi="ＭＳ ゴシック" w:hint="eastAsia"/>
        </w:rPr>
        <w:t>乳がんの溶骨</w:t>
      </w:r>
      <w:r>
        <w:rPr>
          <w:rFonts w:ascii="ＭＳ ゴシック" w:eastAsia="ＭＳ ゴシック" w:hAnsi="ＭＳ ゴシック" w:hint="eastAsia"/>
        </w:rPr>
        <w:t>性骨転移　　など</w:t>
      </w:r>
    </w:p>
    <w:p w:rsidR="00CC621E" w:rsidRDefault="0093307F" w:rsidP="00176AD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8B961E" wp14:editId="210AE188">
                <wp:simplePos x="0" y="0"/>
                <wp:positionH relativeFrom="column">
                  <wp:posOffset>476250</wp:posOffset>
                </wp:positionH>
                <wp:positionV relativeFrom="paragraph">
                  <wp:posOffset>95250</wp:posOffset>
                </wp:positionV>
                <wp:extent cx="3038475" cy="3905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07F" w:rsidRDefault="0093307F" w:rsidP="0093307F">
                            <w:pPr>
                              <w:jc w:val="center"/>
                            </w:pPr>
                            <w:r w:rsidRPr="00CC621E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 xml:space="preserve">発売中のＢＰ剤一覧　　</w:t>
                            </w:r>
                            <w:r w:rsidRPr="00741F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Ｈ28.05現在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7" style="position:absolute;left:0;text-align:left;margin-left:37.5pt;margin-top:7.5pt;width:239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" fillcolor="#deeaf6 [660]" strokecolor="#0070c0" strokeweight="1pt">
                <v:stroke joinstyle="miter"/>
                <v:textbox>
                  <w:txbxContent>
                    <w:p w:rsidR="0093307F" w:rsidRDefault="0093307F" w:rsidP="0093307F">
                      <w:pPr>
                        <w:jc w:val="center"/>
                      </w:pPr>
                      <w:r w:rsidRPr="00CC621E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 xml:space="preserve">発売中のＢＰ剤一覧　　</w:t>
                      </w:r>
                      <w:r w:rsidRPr="00741FF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Ｈ28.05現在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21E" w:rsidRDefault="00CC621E" w:rsidP="00CC621E">
      <w:pPr>
        <w:jc w:val="center"/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3119"/>
        <w:gridCol w:w="1134"/>
      </w:tblGrid>
      <w:tr w:rsidR="00266490" w:rsidTr="00542430">
        <w:trPr>
          <w:jc w:val="center"/>
        </w:trPr>
        <w:tc>
          <w:tcPr>
            <w:tcW w:w="3827" w:type="dxa"/>
          </w:tcPr>
          <w:p w:rsidR="00266490" w:rsidRPr="00CC621E" w:rsidRDefault="00266490" w:rsidP="00CC62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621E">
              <w:rPr>
                <w:rFonts w:ascii="ＭＳ ゴシック" w:eastAsia="ＭＳ ゴシック" w:hAnsi="ＭＳ ゴシック" w:hint="eastAsia"/>
                <w:b/>
              </w:rPr>
              <w:t>一般名</w:t>
            </w:r>
          </w:p>
        </w:tc>
        <w:tc>
          <w:tcPr>
            <w:tcW w:w="3119" w:type="dxa"/>
          </w:tcPr>
          <w:p w:rsidR="00266490" w:rsidRPr="00CC621E" w:rsidRDefault="00266490" w:rsidP="00CC62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621E">
              <w:rPr>
                <w:rFonts w:ascii="ＭＳ ゴシック" w:eastAsia="ＭＳ ゴシック" w:hAnsi="ＭＳ ゴシック" w:hint="eastAsia"/>
                <w:b/>
              </w:rPr>
              <w:t>商品名</w:t>
            </w:r>
          </w:p>
        </w:tc>
        <w:tc>
          <w:tcPr>
            <w:tcW w:w="1134" w:type="dxa"/>
          </w:tcPr>
          <w:p w:rsidR="00266490" w:rsidRPr="00CC621E" w:rsidRDefault="007B793D" w:rsidP="00CC62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621E">
              <w:rPr>
                <w:rFonts w:ascii="ＭＳ ゴシック" w:eastAsia="ＭＳ ゴシック" w:hAnsi="ＭＳ ゴシック" w:hint="eastAsia"/>
                <w:b/>
              </w:rPr>
              <w:t>剤形</w:t>
            </w:r>
          </w:p>
        </w:tc>
      </w:tr>
      <w:tr w:rsidR="00266490" w:rsidTr="00542430">
        <w:trPr>
          <w:jc w:val="center"/>
        </w:trPr>
        <w:tc>
          <w:tcPr>
            <w:tcW w:w="3827" w:type="dxa"/>
          </w:tcPr>
          <w:p w:rsidR="00266490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エチドロン酸二ナトリウム</w:t>
            </w:r>
          </w:p>
        </w:tc>
        <w:tc>
          <w:tcPr>
            <w:tcW w:w="3119" w:type="dxa"/>
          </w:tcPr>
          <w:p w:rsidR="00266490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ダイドロネル錠</w:t>
            </w:r>
          </w:p>
        </w:tc>
        <w:tc>
          <w:tcPr>
            <w:tcW w:w="1134" w:type="dxa"/>
          </w:tcPr>
          <w:p w:rsidR="00266490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266490" w:rsidTr="00542430">
        <w:trPr>
          <w:jc w:val="center"/>
        </w:trPr>
        <w:tc>
          <w:tcPr>
            <w:tcW w:w="3827" w:type="dxa"/>
          </w:tcPr>
          <w:p w:rsidR="00266490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パミドロン酸二ナトリウム</w:t>
            </w:r>
          </w:p>
        </w:tc>
        <w:tc>
          <w:tcPr>
            <w:tcW w:w="3119" w:type="dxa"/>
          </w:tcPr>
          <w:p w:rsidR="00266490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アレディア点滴静注用</w:t>
            </w:r>
          </w:p>
        </w:tc>
        <w:tc>
          <w:tcPr>
            <w:tcW w:w="1134" w:type="dxa"/>
          </w:tcPr>
          <w:p w:rsidR="00266490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注射剤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 w:val="restart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アレンドロン酸ナトリム水和物</w:t>
            </w:r>
          </w:p>
        </w:tc>
        <w:tc>
          <w:tcPr>
            <w:tcW w:w="3119" w:type="dxa"/>
          </w:tcPr>
          <w:p w:rsidR="007B793D" w:rsidRPr="0093307F" w:rsidRDefault="007B793D" w:rsidP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テイロック注射液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注射剤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</w:tcPr>
          <w:p w:rsidR="007B793D" w:rsidRPr="0093307F" w:rsidRDefault="0093307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ボナロン錠・経口ゼリー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ボナロン点滴静注バッグ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注射剤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フォサマック錠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 w:val="restart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リセドロン酸ナトリウム水和物</w:t>
            </w: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アクトネル錠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ベネット錠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ゾレドロン酸水和物</w:t>
            </w: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ゾメタ点滴静注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注射剤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 w:val="restart"/>
          </w:tcPr>
          <w:p w:rsidR="007B793D" w:rsidRDefault="00B36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3872" behindDoc="0" locked="0" layoutInCell="1" allowOverlap="1" wp14:anchorId="5DF2BDBA" wp14:editId="44657A63">
                  <wp:simplePos x="0" y="0"/>
                  <wp:positionH relativeFrom="column">
                    <wp:posOffset>-1083310</wp:posOffset>
                  </wp:positionH>
                  <wp:positionV relativeFrom="paragraph">
                    <wp:posOffset>120650</wp:posOffset>
                  </wp:positionV>
                  <wp:extent cx="1257300" cy="113728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93D">
              <w:rPr>
                <w:rFonts w:ascii="ＭＳ ゴシック" w:eastAsia="ＭＳ ゴシック" w:hAnsi="ＭＳ ゴシック" w:hint="eastAsia"/>
              </w:rPr>
              <w:t>ミノドロン酸水和物</w:t>
            </w: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ボノテオ錠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リカルボン錠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 w:val="restart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イバンドロン酸ナトリウム水和物</w:t>
            </w: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ボンビバ静注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注射剤</w:t>
            </w:r>
          </w:p>
        </w:tc>
      </w:tr>
      <w:tr w:rsidR="007B793D" w:rsidTr="00542430">
        <w:trPr>
          <w:jc w:val="center"/>
        </w:trPr>
        <w:tc>
          <w:tcPr>
            <w:tcW w:w="3827" w:type="dxa"/>
            <w:vMerge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</w:tcPr>
          <w:p w:rsidR="007B793D" w:rsidRPr="0093307F" w:rsidRDefault="007B793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307F">
              <w:rPr>
                <w:rFonts w:ascii="HG丸ｺﾞｼｯｸM-PRO" w:eastAsia="HG丸ｺﾞｼｯｸM-PRO" w:hAnsi="HG丸ｺﾞｼｯｸM-PRO" w:hint="eastAsia"/>
                <w:b/>
              </w:rPr>
              <w:t>ボンビバ錠</w:t>
            </w:r>
          </w:p>
        </w:tc>
        <w:tc>
          <w:tcPr>
            <w:tcW w:w="1134" w:type="dxa"/>
          </w:tcPr>
          <w:p w:rsidR="007B793D" w:rsidRDefault="007B79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経口剤</w:t>
            </w:r>
          </w:p>
        </w:tc>
      </w:tr>
    </w:tbl>
    <w:p w:rsidR="00266490" w:rsidRPr="007B793D" w:rsidRDefault="007B793D" w:rsidP="007B793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ジェネリック医薬品</w:t>
      </w:r>
      <w:r w:rsidR="00CC621E">
        <w:rPr>
          <w:rFonts w:ascii="ＭＳ ゴシック" w:eastAsia="ＭＳ ゴシック" w:hAnsi="ＭＳ ゴシック" w:hint="eastAsia"/>
        </w:rPr>
        <w:t>については</w:t>
      </w:r>
      <w:r>
        <w:rPr>
          <w:rFonts w:ascii="ＭＳ ゴシック" w:eastAsia="ＭＳ ゴシック" w:hAnsi="ＭＳ ゴシック" w:hint="eastAsia"/>
        </w:rPr>
        <w:t>、薬剤師にご相談ください。</w:t>
      </w:r>
    </w:p>
    <w:p w:rsidR="00920110" w:rsidRDefault="009201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DF2C96" w:rsidRDefault="00DF2C96" w:rsidP="00B36934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これらのＢＰ剤</w:t>
      </w:r>
      <w:r w:rsidR="00920110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より、</w:t>
      </w:r>
      <w:r w:rsidRPr="0093307F">
        <w:rPr>
          <w:rFonts w:ascii="HG丸ｺﾞｼｯｸM-PRO" w:eastAsia="HG丸ｺﾞｼｯｸM-PRO" w:hAnsi="HG丸ｺﾞｼｯｸM-PRO" w:hint="eastAsia"/>
          <w:b/>
          <w:color w:val="FF0000"/>
        </w:rPr>
        <w:t>顎骨壊死（がっこつえし）・顎骨骨髄炎（がっこつこつずいえん）</w:t>
      </w:r>
      <w:r w:rsidR="00B36934">
        <w:rPr>
          <w:rFonts w:ascii="ＭＳ Ｐゴシック" w:eastAsia="ＭＳ Ｐゴシック" w:hAnsi="ＭＳ Ｐゴシック" w:hint="eastAsia"/>
        </w:rPr>
        <w:t>といった「</w:t>
      </w:r>
      <w:r w:rsidR="00B36934" w:rsidRPr="00B36934">
        <w:rPr>
          <w:rFonts w:ascii="ＭＳ Ｐゴシック" w:eastAsia="ＭＳ Ｐゴシック" w:hAnsi="ＭＳ Ｐゴシック" w:hint="eastAsia"/>
        </w:rPr>
        <w:t>あごの骨の異常</w:t>
      </w:r>
      <w:r w:rsidR="00B36934">
        <w:rPr>
          <w:rFonts w:ascii="ＭＳ Ｐゴシック" w:eastAsia="ＭＳ Ｐゴシック" w:hAnsi="ＭＳ Ｐ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があらわれることがあるので、ＢＰ剤を使用中の人は、以下の点に十分に注意してください。</w:t>
      </w:r>
    </w:p>
    <w:p w:rsidR="00DF2C96" w:rsidRDefault="00373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896" behindDoc="0" locked="0" layoutInCell="1" allowOverlap="1" wp14:anchorId="5CF562E3" wp14:editId="4CDF8B43">
            <wp:simplePos x="0" y="0"/>
            <wp:positionH relativeFrom="column">
              <wp:posOffset>5486400</wp:posOffset>
            </wp:positionH>
            <wp:positionV relativeFrom="paragraph">
              <wp:posOffset>123825</wp:posOffset>
            </wp:positionV>
            <wp:extent cx="1495425" cy="13525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7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DB4A1E" wp14:editId="5DB72BD3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6315075" cy="11049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049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1E" w:rsidRDefault="00B36934" w:rsidP="00CC62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ブラッシングなどで口腔内を清潔に保ってください</w:t>
                            </w:r>
                          </w:p>
                          <w:p w:rsidR="00CC621E" w:rsidRDefault="00B36934" w:rsidP="00CC62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定期的な歯科検査を受けてください</w:t>
                            </w:r>
                          </w:p>
                          <w:p w:rsidR="00CC621E" w:rsidRDefault="00CC621E" w:rsidP="00CC62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歯科を受診する際には、ＢＰ剤を使用していることを歯科医師にお申</w:t>
                            </w:r>
                            <w:r w:rsidR="00542430">
                              <w:rPr>
                                <w:rFonts w:ascii="ＭＳ ゴシック" w:eastAsia="ＭＳ ゴシック" w:hAnsi="ＭＳ ゴシック" w:hint="eastAsia"/>
                              </w:rPr>
                              <w:t>し</w:t>
                            </w:r>
                            <w:r w:rsidR="00B36934">
                              <w:rPr>
                                <w:rFonts w:ascii="ＭＳ ゴシック" w:eastAsia="ＭＳ ゴシック" w:hAnsi="ＭＳ ゴシック" w:hint="eastAsia"/>
                              </w:rPr>
                              <w:t>出ください</w:t>
                            </w:r>
                          </w:p>
                          <w:p w:rsidR="00CC621E" w:rsidRDefault="00B36934" w:rsidP="00CC62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抜歯などの治療は医師・歯科医師とよく相談してください</w:t>
                            </w:r>
                          </w:p>
                          <w:p w:rsidR="00CC621E" w:rsidRPr="00CC621E" w:rsidRDefault="00CC621E" w:rsidP="00CC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16.5pt;margin-top:4.5pt;width:497.25pt;height: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" fillcolor="white [3201]" strokecolor="#70ad47 [3209]" strokeweight="1.5pt">
                <v:stroke joinstyle="miter"/>
                <v:textbox>
                  <w:txbxContent>
                    <w:p w:rsidR="00CC621E" w:rsidRDefault="00B36934" w:rsidP="00CC621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ブラッシングなどで口腔内を清潔に保ってください</w:t>
                      </w:r>
                    </w:p>
                    <w:p w:rsidR="00CC621E" w:rsidRDefault="00B36934" w:rsidP="00CC621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定期的な歯科検査を受けてください</w:t>
                      </w:r>
                    </w:p>
                    <w:p w:rsidR="00CC621E" w:rsidRDefault="00CC621E" w:rsidP="00CC621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歯科を受診する際には、ＢＰ剤を使用していることを歯科医師にお申</w:t>
                      </w:r>
                      <w:r w:rsidR="00542430">
                        <w:rPr>
                          <w:rFonts w:ascii="ＭＳ ゴシック" w:eastAsia="ＭＳ ゴシック" w:hAnsi="ＭＳ ゴシック" w:hint="eastAsia"/>
                        </w:rPr>
                        <w:t>し</w:t>
                      </w:r>
                      <w:r w:rsidR="00B36934">
                        <w:rPr>
                          <w:rFonts w:ascii="ＭＳ ゴシック" w:eastAsia="ＭＳ ゴシック" w:hAnsi="ＭＳ ゴシック" w:hint="eastAsia"/>
                        </w:rPr>
                        <w:t>出ください</w:t>
                      </w:r>
                    </w:p>
                    <w:p w:rsidR="00CC621E" w:rsidRDefault="00B36934" w:rsidP="00CC621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抜歯などの治療は医師・歯科医師とよく相談してください</w:t>
                      </w:r>
                    </w:p>
                    <w:p w:rsidR="00CC621E" w:rsidRPr="00CC621E" w:rsidRDefault="00CC621E" w:rsidP="00CC62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76AD9" w:rsidRDefault="00176AD9" w:rsidP="00176AD9">
      <w:pPr>
        <w:rPr>
          <w:rFonts w:ascii="ＭＳ ゴシック" w:eastAsia="ＭＳ ゴシック" w:hAnsi="ＭＳ ゴシック"/>
        </w:rPr>
      </w:pPr>
    </w:p>
    <w:p w:rsidR="00CC621E" w:rsidRDefault="00CC621E" w:rsidP="00176AD9">
      <w:pPr>
        <w:rPr>
          <w:rFonts w:ascii="ＭＳ ゴシック" w:eastAsia="ＭＳ ゴシック" w:hAnsi="ＭＳ ゴシック"/>
        </w:rPr>
      </w:pPr>
    </w:p>
    <w:p w:rsidR="00CC621E" w:rsidRDefault="00CC621E" w:rsidP="00176AD9">
      <w:pPr>
        <w:rPr>
          <w:rFonts w:ascii="ＭＳ ゴシック" w:eastAsia="ＭＳ ゴシック" w:hAnsi="ＭＳ ゴシック"/>
        </w:rPr>
      </w:pPr>
    </w:p>
    <w:p w:rsidR="00CC621E" w:rsidRDefault="00CC621E" w:rsidP="00176AD9">
      <w:pPr>
        <w:rPr>
          <w:rFonts w:ascii="ＭＳ ゴシック" w:eastAsia="ＭＳ ゴシック" w:hAnsi="ＭＳ ゴシック"/>
        </w:rPr>
      </w:pPr>
    </w:p>
    <w:p w:rsidR="00CC621E" w:rsidRDefault="00CC621E" w:rsidP="00176AD9">
      <w:pPr>
        <w:rPr>
          <w:rFonts w:ascii="ＭＳ ゴシック" w:eastAsia="ＭＳ ゴシック" w:hAnsi="ＭＳ ゴシック"/>
        </w:rPr>
      </w:pPr>
    </w:p>
    <w:p w:rsidR="00176AD9" w:rsidRDefault="00CC621E" w:rsidP="00176AD9">
      <w:pPr>
        <w:rPr>
          <w:rFonts w:ascii="ＭＳ ゴシック" w:eastAsia="ＭＳ ゴシック" w:hAnsi="ＭＳ ゴシック"/>
        </w:rPr>
      </w:pPr>
      <w:r w:rsidRPr="00B36934">
        <w:rPr>
          <w:rFonts w:ascii="AR P丸ゴシック体E" w:eastAsia="AR P丸ゴシック体E" w:hAnsi="AR P丸ゴシック体E" w:hint="eastAsia"/>
          <w:sz w:val="22"/>
        </w:rPr>
        <w:t>（２）</w:t>
      </w:r>
      <w:r w:rsidR="00176AD9">
        <w:rPr>
          <w:rFonts w:ascii="ＭＳ ゴシック" w:eastAsia="ＭＳ ゴシック" w:hAnsi="ＭＳ ゴシック" w:hint="eastAsia"/>
        </w:rPr>
        <w:t>ＢＰ剤以外にも、</w:t>
      </w:r>
      <w:r w:rsidR="00176AD9" w:rsidRPr="0093307F">
        <w:rPr>
          <w:rFonts w:ascii="HG丸ｺﾞｼｯｸM-PRO" w:eastAsia="HG丸ｺﾞｼｯｸM-PRO" w:hAnsi="HG丸ｺﾞｼｯｸM-PRO" w:hint="eastAsia"/>
          <w:b/>
        </w:rPr>
        <w:t>デノスマブ</w:t>
      </w:r>
      <w:r w:rsidR="00176AD9">
        <w:rPr>
          <w:rFonts w:ascii="ＭＳ ゴシック" w:eastAsia="ＭＳ ゴシック" w:hAnsi="ＭＳ ゴシック" w:hint="eastAsia"/>
        </w:rPr>
        <w:t>という成分の注射剤（</w:t>
      </w:r>
      <w:r w:rsidR="00176AD9" w:rsidRPr="0093307F">
        <w:rPr>
          <w:rFonts w:ascii="HG丸ｺﾞｼｯｸM-PRO" w:eastAsia="HG丸ｺﾞｼｯｸM-PRO" w:hAnsi="HG丸ｺﾞｼｯｸM-PRO" w:hint="eastAsia"/>
          <w:b/>
        </w:rPr>
        <w:t>プラリア皮下注　ランマーク皮下注</w:t>
      </w:r>
      <w:r w:rsidR="00176AD9">
        <w:rPr>
          <w:rFonts w:ascii="ＭＳ ゴシック" w:eastAsia="ＭＳ ゴシック" w:hAnsi="ＭＳ ゴシック" w:hint="eastAsia"/>
        </w:rPr>
        <w:t>）の使用によっても、</w:t>
      </w:r>
      <w:r w:rsidR="00176AD9" w:rsidRPr="00B36934">
        <w:rPr>
          <w:rFonts w:ascii="HG丸ｺﾞｼｯｸM-PRO" w:eastAsia="HG丸ｺﾞｼｯｸM-PRO" w:hAnsi="HG丸ｺﾞｼｯｸM-PRO" w:hint="eastAsia"/>
          <w:b/>
          <w:color w:val="FF0000"/>
        </w:rPr>
        <w:t>顎骨壊死や顎骨骨髄炎</w:t>
      </w:r>
      <w:r w:rsidR="00176AD9">
        <w:rPr>
          <w:rFonts w:ascii="ＭＳ ゴシック" w:eastAsia="ＭＳ ゴシック" w:hAnsi="ＭＳ ゴシック" w:hint="eastAsia"/>
        </w:rPr>
        <w:t>があらわれるという報告があるので、ＢＰ剤と同様の注意が必要です。</w:t>
      </w:r>
    </w:p>
    <w:p w:rsidR="00176AD9" w:rsidRDefault="00176AD9" w:rsidP="00176AD9">
      <w:pPr>
        <w:rPr>
          <w:rFonts w:ascii="ＭＳ ゴシック" w:eastAsia="ＭＳ ゴシック" w:hAnsi="ＭＳ ゴシック"/>
        </w:rPr>
      </w:pPr>
    </w:p>
    <w:p w:rsidR="00B36934" w:rsidRDefault="00CC621E" w:rsidP="00B36934">
      <w:pPr>
        <w:rPr>
          <w:rFonts w:ascii="ＭＳ ゴシック" w:eastAsia="ＭＳ ゴシック" w:hAnsi="ＭＳ ゴシック"/>
        </w:rPr>
      </w:pPr>
      <w:r w:rsidRPr="00B36934">
        <w:rPr>
          <w:rFonts w:ascii="AR P丸ゴシック体E" w:eastAsia="AR P丸ゴシック体E" w:hAnsi="AR P丸ゴシック体E" w:hint="eastAsia"/>
          <w:sz w:val="22"/>
        </w:rPr>
        <w:t>（３）</w:t>
      </w:r>
      <w:r w:rsidR="00176AD9">
        <w:rPr>
          <w:rFonts w:ascii="ＭＳ ゴシック" w:eastAsia="ＭＳ ゴシック" w:hAnsi="ＭＳ ゴシック" w:hint="eastAsia"/>
        </w:rPr>
        <w:t>最近、ＢＰ剤を使用している人に、</w:t>
      </w:r>
      <w:r w:rsidR="00176AD9" w:rsidRPr="0093307F">
        <w:rPr>
          <w:rFonts w:ascii="HG丸ｺﾞｼｯｸM-PRO" w:eastAsia="HG丸ｺﾞｼｯｸM-PRO" w:hAnsi="HG丸ｺﾞｼｯｸM-PRO" w:hint="eastAsia"/>
          <w:b/>
          <w:color w:val="FF0000"/>
        </w:rPr>
        <w:t>外耳道（がいじどう）の骨の壊死（えし</w:t>
      </w:r>
      <w:r w:rsidR="00B36934">
        <w:rPr>
          <w:rFonts w:ascii="ＭＳ ゴシック" w:eastAsia="ＭＳ ゴシック" w:hAnsi="ＭＳ ゴシック" w:hint="eastAsia"/>
        </w:rPr>
        <w:t>）が発現したとの報告があります。</w:t>
      </w:r>
      <w:r w:rsidR="00176AD9">
        <w:rPr>
          <w:rFonts w:ascii="ＭＳ ゴシック" w:eastAsia="ＭＳ ゴシック" w:hAnsi="ＭＳ ゴシック" w:hint="eastAsia"/>
        </w:rPr>
        <w:t>これらの報告では、耳の感染や傷に関連してあらわれた人も認められることから、外耳炎（耳のかゆみ、耳の中の熱っぽさ、耳の違和感）、耳だれ、耳の痛みなどの症状が続く場合には、耳鼻咽喉科を受診してください。</w:t>
      </w:r>
      <w:r w:rsidR="00B3693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26649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93307F">
        <w:rPr>
          <w:rFonts w:ascii="ＭＳ ゴシック" w:eastAsia="ＭＳ ゴシック" w:hAnsi="ＭＳ ゴシック" w:hint="eastAsia"/>
        </w:rPr>
        <w:t xml:space="preserve">　　　　</w:t>
      </w:r>
      <w:r w:rsidR="00B36934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B36934" w:rsidRDefault="00B36934" w:rsidP="00B36934">
      <w:pPr>
        <w:rPr>
          <w:rFonts w:ascii="ＭＳ ゴシック" w:eastAsia="ＭＳ ゴシック" w:hAnsi="ＭＳ ゴシック"/>
        </w:rPr>
      </w:pPr>
    </w:p>
    <w:p w:rsidR="00266490" w:rsidRPr="00176AD9" w:rsidRDefault="00266490" w:rsidP="00B36934">
      <w:pPr>
        <w:ind w:firstLineChars="3700" w:firstLine="77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Ｈ</w:t>
      </w:r>
      <w:r w:rsidR="00B36934">
        <w:rPr>
          <w:rFonts w:ascii="ＭＳ ゴシック" w:eastAsia="ＭＳ ゴシック" w:hAnsi="ＭＳ ゴシック" w:hint="eastAsia"/>
        </w:rPr>
        <w:t xml:space="preserve">28.09.12　</w:t>
      </w:r>
      <w:r>
        <w:rPr>
          <w:rFonts w:ascii="ＭＳ ゴシック" w:eastAsia="ＭＳ ゴシック" w:hAnsi="ＭＳ ゴシック" w:hint="eastAsia"/>
        </w:rPr>
        <w:t>あすか薬局</w:t>
      </w:r>
    </w:p>
    <w:sectPr w:rsidR="00266490" w:rsidRPr="00176AD9" w:rsidSect="00B71C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4F6"/>
    <w:multiLevelType w:val="hybridMultilevel"/>
    <w:tmpl w:val="ADB45DCE"/>
    <w:lvl w:ilvl="0" w:tplc="5002D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B859D1"/>
    <w:multiLevelType w:val="hybridMultilevel"/>
    <w:tmpl w:val="021A03C6"/>
    <w:lvl w:ilvl="0" w:tplc="5400FF18">
      <w:numFmt w:val="bullet"/>
      <w:lvlText w:val="★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C"/>
    <w:rsid w:val="00000663"/>
    <w:rsid w:val="000265F6"/>
    <w:rsid w:val="00176AD9"/>
    <w:rsid w:val="00266490"/>
    <w:rsid w:val="00373994"/>
    <w:rsid w:val="003C4AB2"/>
    <w:rsid w:val="00542430"/>
    <w:rsid w:val="006F7F68"/>
    <w:rsid w:val="00741FFF"/>
    <w:rsid w:val="007B793D"/>
    <w:rsid w:val="00920110"/>
    <w:rsid w:val="0093307F"/>
    <w:rsid w:val="00B36934"/>
    <w:rsid w:val="00B71CFC"/>
    <w:rsid w:val="00C746DC"/>
    <w:rsid w:val="00CC621E"/>
    <w:rsid w:val="00DF2C96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6"/>
    <w:pPr>
      <w:ind w:leftChars="400" w:left="840"/>
    </w:pPr>
  </w:style>
  <w:style w:type="table" w:styleId="a4">
    <w:name w:val="Table Grid"/>
    <w:basedOn w:val="a1"/>
    <w:uiPriority w:val="39"/>
    <w:rsid w:val="0026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39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6"/>
    <w:pPr>
      <w:ind w:leftChars="400" w:left="840"/>
    </w:pPr>
  </w:style>
  <w:style w:type="table" w:styleId="a4">
    <w:name w:val="Table Grid"/>
    <w:basedOn w:val="a1"/>
    <w:uiPriority w:val="39"/>
    <w:rsid w:val="0026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3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楠清美</dc:creator>
  <cp:lastModifiedBy>aska</cp:lastModifiedBy>
  <cp:revision>9</cp:revision>
  <cp:lastPrinted>2016-09-15T06:35:00Z</cp:lastPrinted>
  <dcterms:created xsi:type="dcterms:W3CDTF">2016-09-08T05:11:00Z</dcterms:created>
  <dcterms:modified xsi:type="dcterms:W3CDTF">2016-09-15T06:35:00Z</dcterms:modified>
</cp:coreProperties>
</file>